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F740" w14:textId="6D7C8324" w:rsidR="00EB0B45" w:rsidRPr="004F534E" w:rsidRDefault="004F534E" w:rsidP="00B04F9F">
      <w:r>
        <w:rPr>
          <w:rFonts w:hint="eastAsia"/>
        </w:rPr>
        <w:t xml:space="preserve">　</w:t>
      </w:r>
    </w:p>
    <w:p w14:paraId="29362D37" w14:textId="2EE77EF8" w:rsidR="00EB0B45" w:rsidRDefault="002C307C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595264" behindDoc="0" locked="0" layoutInCell="1" allowOverlap="1" wp14:anchorId="7ADBF5C8" wp14:editId="5CEFEC84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A9DC1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DBF5C8" id="_x0000_s1124" type="#_x0000_t202" style="position:absolute;left:0;text-align:left;margin-left:26.85pt;margin-top:-27.1pt;width:78.05pt;height:25.55pt;z-index:251595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" strokecolor="white [3212]" strokeweight=".5pt">
                <v:textbox style="mso-fit-shape-to-text:t" inset="2mm,1mm,2mm,1mm">
                  <w:txbxContent>
                    <w:p w14:paraId="4FFA9DC1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</w:t>
      </w:r>
      <w:r w:rsidR="00103075">
        <w:rPr>
          <w:rFonts w:asciiTheme="majorEastAsia" w:eastAsiaTheme="majorEastAsia" w:hAnsiTheme="majorEastAsia" w:hint="eastAsia"/>
          <w:sz w:val="28"/>
          <w:szCs w:val="21"/>
        </w:rPr>
        <w:t>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EB0B45" w14:paraId="131BC318" w14:textId="77777777" w:rsidTr="00405561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715E17" w14:textId="7843260E" w:rsidR="00EB0B45" w:rsidRDefault="002C307C" w:rsidP="00405561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5A4A" w14:textId="385A99C5" w:rsidR="00EB0B45" w:rsidRDefault="002C307C" w:rsidP="00405561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405561">
              <w:rPr>
                <w:rFonts w:hint="eastAsia"/>
                <w:sz w:val="24"/>
                <w:szCs w:val="24"/>
              </w:rPr>
              <w:t xml:space="preserve">属（　　　　　　　　　）職名（　　　　　</w:t>
            </w:r>
            <w:r>
              <w:rPr>
                <w:rFonts w:hint="eastAsia"/>
                <w:sz w:val="24"/>
                <w:szCs w:val="24"/>
              </w:rPr>
              <w:t>）　氏名（　　　　　　　）</w:t>
            </w:r>
          </w:p>
        </w:tc>
      </w:tr>
      <w:tr w:rsidR="00EB0B45" w14:paraId="1660B2B4" w14:textId="77777777" w:rsidTr="00405561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182D16" w14:textId="77777777" w:rsidR="00EB0B45" w:rsidRDefault="00EB0B45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98675C3" w14:textId="77777777" w:rsidR="00EB0B45" w:rsidRDefault="00EB0B45">
            <w:pPr>
              <w:snapToGrid w:val="0"/>
              <w:rPr>
                <w:sz w:val="8"/>
                <w:szCs w:val="8"/>
              </w:rPr>
            </w:pPr>
          </w:p>
        </w:tc>
      </w:tr>
      <w:tr w:rsidR="00EB0B45" w14:paraId="500544D3" w14:textId="77777777" w:rsidTr="00F16650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B45658" w14:textId="77777777" w:rsidR="00EB0B45" w:rsidRPr="00F16650" w:rsidRDefault="002C307C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8655B" w14:textId="3ABA537B" w:rsidR="00EB0B45" w:rsidRPr="00F16650" w:rsidRDefault="006B7E17" w:rsidP="00F16650">
            <w:r>
              <w:rPr>
                <w:rFonts w:hint="eastAsia"/>
              </w:rPr>
              <w:t xml:space="preserve">令和　</w:t>
            </w:r>
            <w:r w:rsidR="002C307C" w:rsidRPr="00F16650">
              <w:rPr>
                <w:rFonts w:hint="eastAsia"/>
              </w:rPr>
              <w:t>年</w:t>
            </w:r>
            <w:r w:rsidR="00103075"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月</w:t>
            </w:r>
            <w:r w:rsidR="00103075"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日（</w:t>
            </w:r>
            <w:r w:rsidR="00103075" w:rsidRPr="00F16650">
              <w:rPr>
                <w:rFonts w:hint="eastAsia"/>
              </w:rPr>
              <w:t xml:space="preserve">＊）＊＊時＊＊分　</w:t>
            </w:r>
            <w:r w:rsidR="002C307C" w:rsidRPr="00F16650">
              <w:rPr>
                <w:rFonts w:hint="eastAsia"/>
              </w:rPr>
              <w:t>～</w:t>
            </w:r>
            <w:r w:rsidR="00103075" w:rsidRPr="00F16650">
              <w:rPr>
                <w:rFonts w:hint="eastAsia"/>
              </w:rPr>
              <w:t>＊＊時＊＊分</w:t>
            </w:r>
          </w:p>
        </w:tc>
      </w:tr>
      <w:tr w:rsidR="003C729F" w14:paraId="6C5679DD" w14:textId="77777777" w:rsidTr="00F16650">
        <w:trPr>
          <w:trHeight w:val="420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F9C30E" w14:textId="77777777" w:rsidR="00F16650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58423DD" w14:textId="36300342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60A994" w14:textId="56282B33" w:rsidR="003C729F" w:rsidRPr="00F16650" w:rsidRDefault="006B7E17" w:rsidP="00F16650">
            <w:r>
              <w:rPr>
                <w:rFonts w:hint="eastAsia"/>
              </w:rPr>
              <w:t>県立伊奈</w:t>
            </w:r>
            <w:r w:rsidR="003C729F" w:rsidRPr="00F16650">
              <w:rPr>
                <w:rFonts w:hint="eastAsia"/>
              </w:rPr>
              <w:t>特別支援学校</w:t>
            </w:r>
          </w:p>
        </w:tc>
      </w:tr>
      <w:tr w:rsidR="003C729F" w14:paraId="6791F2C0" w14:textId="77777777" w:rsidTr="00F16650">
        <w:trPr>
          <w:trHeight w:val="414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DDC60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EC33F5" w14:textId="04A9A10D" w:rsidR="003C729F" w:rsidRPr="00F16650" w:rsidRDefault="003C729F" w:rsidP="00F16650">
            <w:r w:rsidRPr="00F16650">
              <w:rPr>
                <w:rFonts w:hint="eastAsia"/>
              </w:rPr>
              <w:t>巡回相談員</w:t>
            </w:r>
            <w:r w:rsidR="006B7E17">
              <w:rPr>
                <w:rFonts w:hint="eastAsia"/>
              </w:rPr>
              <w:t>：</w:t>
            </w:r>
          </w:p>
        </w:tc>
      </w:tr>
      <w:tr w:rsidR="00EB0B45" w14:paraId="7FECAF36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E3AA6" w14:textId="29D80280" w:rsidR="00EB0B45" w:rsidRPr="00F16650" w:rsidRDefault="00103075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00531059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0DA6CE1F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533E400C" w14:textId="77777777" w:rsidR="00B15E3F" w:rsidRPr="00D26F3D" w:rsidRDefault="00B15E3F" w:rsidP="00B15E3F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098CF702" w14:textId="7DC65EEA" w:rsidR="00931092" w:rsidRPr="00F217A5" w:rsidRDefault="00B15E3F" w:rsidP="00B15E3F">
            <w:pPr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3C729F" w14:paraId="743D22E9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0AA041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F684478" w14:textId="0610C6BC" w:rsidR="00F217A5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来校相談（県立特別支援学校において実施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  <w:p w14:paraId="50B2BE58" w14:textId="37F9FB46" w:rsidR="003C729F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</w:tc>
      </w:tr>
      <w:tr w:rsidR="00EB0B45" w14:paraId="6D790237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770AD" w14:textId="4168C2D0" w:rsidR="00EB0B45" w:rsidRPr="00F16650" w:rsidRDefault="00931092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30F6499A" w14:textId="567A8AE9" w:rsidR="004F534E" w:rsidRPr="00F16650" w:rsidRDefault="002C307C" w:rsidP="00F16650">
            <w:r w:rsidRPr="00F16650">
              <w:rPr>
                <w:rFonts w:hint="eastAsia"/>
              </w:rPr>
              <w:t>所属</w:t>
            </w:r>
            <w:r w:rsidR="00F16650" w:rsidRPr="00F16650">
              <w:rPr>
                <w:rFonts w:hint="eastAsia"/>
              </w:rPr>
              <w:t>名</w:t>
            </w:r>
            <w:r w:rsidR="004F534E" w:rsidRPr="00F16650"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 xml:space="preserve">（　　　　　　　　　　　　</w:t>
            </w:r>
            <w:r w:rsidR="004F534E" w:rsidRPr="00F16650">
              <w:rPr>
                <w:rFonts w:hint="eastAsia"/>
              </w:rPr>
              <w:t xml:space="preserve">　　　　　　　　</w:t>
            </w:r>
            <w:r w:rsidRPr="00F16650">
              <w:rPr>
                <w:rFonts w:hint="eastAsia"/>
              </w:rPr>
              <w:t>）</w:t>
            </w:r>
          </w:p>
          <w:p w14:paraId="405A90FD" w14:textId="1A504FA0" w:rsidR="00EB0B45" w:rsidRPr="00F16650" w:rsidRDefault="004F534E" w:rsidP="00F16650">
            <w:r w:rsidRPr="00F16650">
              <w:rPr>
                <w:rFonts w:hint="eastAsia"/>
              </w:rPr>
              <w:t>職名・</w:t>
            </w:r>
            <w:r w:rsidR="002C307C" w:rsidRPr="00F16650">
              <w:rPr>
                <w:rFonts w:hint="eastAsia"/>
              </w:rPr>
              <w:t xml:space="preserve">氏名（　　　　　　　</w:t>
            </w:r>
            <w:r w:rsidRPr="00F16650">
              <w:rPr>
                <w:rFonts w:hint="eastAsia"/>
              </w:rPr>
              <w:t xml:space="preserve">　　　　　　　　　　　　　</w:t>
            </w:r>
            <w:r w:rsidR="002C307C" w:rsidRPr="00F16650">
              <w:rPr>
                <w:rFonts w:hint="eastAsia"/>
              </w:rPr>
              <w:t>）</w:t>
            </w:r>
          </w:p>
        </w:tc>
      </w:tr>
      <w:tr w:rsidR="00EB0B45" w14:paraId="5D5D0435" w14:textId="77777777" w:rsidTr="00405561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6DCAF" w14:textId="0B064D64" w:rsidR="00EB0B45" w:rsidRDefault="00467C5A" w:rsidP="00467C5A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相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談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結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果</w:t>
            </w:r>
          </w:p>
        </w:tc>
      </w:tr>
      <w:tr w:rsidR="00155B9B" w14:paraId="1FFB15A6" w14:textId="18A1E754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5D03" w14:textId="77777777" w:rsidR="00155B9B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43BE5802" w14:textId="77777777" w:rsidR="00405561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01AD21B" w14:textId="35D19142" w:rsidR="00155B9B" w:rsidRDefault="00155B9B" w:rsidP="00405561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430B9" w14:textId="27CCD703" w:rsidR="00155B9B" w:rsidRDefault="00155B9B" w:rsidP="0059238C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4711FC34" wp14:editId="43BBD074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-68580</wp:posOffset>
                      </wp:positionV>
                      <wp:extent cx="3971290" cy="655955"/>
                      <wp:effectExtent l="0" t="0" r="10160" b="10795"/>
                      <wp:wrapNone/>
                      <wp:docPr id="14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1290" cy="655955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FE657C" w14:textId="6C31644B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相談内容や依頼事項に対して、巡回相談員・専門家から受けた助言や講義の具体的な内容を記入する。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11FC34" id="角丸四角形 14" o:spid="_x0000_s1125" style="position:absolute;left:0;text-align:left;margin-left:29.3pt;margin-top:-5.4pt;width:312.7pt;height:51.6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" filled="f" strokecolor="windowText" strokeweight=".5pt">
                      <v:stroke dashstyle="dash" joinstyle="miter"/>
                      <v:textbox>
                        <w:txbxContent>
                          <w:p w14:paraId="63FE657C" w14:textId="6C31644B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相談内容や依頼事項に対して、巡回相談員・専門家から受けた助言や講義の具体的な内容を記入する。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155B9B" w14:paraId="3D1EE033" w14:textId="26E2AF4A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7CE" w14:textId="3D9A28F8" w:rsidR="00155B9B" w:rsidRDefault="0059238C" w:rsidP="0059238C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B7DE0" w14:textId="3DE115D1" w:rsidR="00155B9B" w:rsidRDefault="0059238C" w:rsidP="00F1665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670AC424" wp14:editId="47B5CECF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-53975</wp:posOffset>
                      </wp:positionV>
                      <wp:extent cx="3923665" cy="1386840"/>
                      <wp:effectExtent l="0" t="0" r="19685" b="22860"/>
                      <wp:wrapNone/>
                      <wp:docPr id="12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3665" cy="138684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5724BD" w14:textId="003006A4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巡回相談での講義や助言を受けて、各学校等が行った取組を記入する。</w:t>
                                  </w:r>
                                </w:p>
                                <w:p w14:paraId="0F292CB9" w14:textId="5760112D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39A56251" w14:textId="3BB5DB30" w:rsidR="00185B9E" w:rsidRDefault="00185B9E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・講義や助言内容を校内でどのように共有したか、どのように幼児児童生徒の指導・支援に反映させたか、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幼児児童生徒や教職員が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>どのように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変容したか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0AC424" id="角丸四角形 12" o:spid="_x0000_s1126" style="position:absolute;left:0;text-align:left;margin-left:29.75pt;margin-top:-4.25pt;width:308.95pt;height:109.2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" filled="f" strokecolor="windowText" strokeweight=".5pt">
                      <v:stroke dashstyle="dash" joinstyle="miter"/>
                      <v:textbox>
                        <w:txbxContent>
                          <w:p w14:paraId="295724BD" w14:textId="003006A4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巡回相談での講義や助言を受けて、各学校等が行った取組を記入する。</w:t>
                            </w:r>
                          </w:p>
                          <w:p w14:paraId="0F292CB9" w14:textId="5760112D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39A56251" w14:textId="3BB5DB30" w:rsidR="00185B9E" w:rsidRDefault="00185B9E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・講義や助言内容を校内でどのように共有したか、どのように幼児児童生徒の指導・支援に反映させたか、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幼児児童生徒や教職員が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>どのように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変容したか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0086D1F" w14:textId="216F0AF5" w:rsidR="00EB0B45" w:rsidRDefault="00155B9B" w:rsidP="00464F4A">
      <w:pPr>
        <w:ind w:right="210"/>
        <w:jc w:val="right"/>
        <w:rPr>
          <w:rFonts w:asciiTheme="minorEastAsia" w:hAnsiTheme="minorEastAsia"/>
        </w:rPr>
        <w:sectPr w:rsidR="00EB0B45" w:rsidSect="004F534E">
          <w:footerReference w:type="default" r:id="rId8"/>
          <w:pgSz w:w="11906" w:h="16838" w:code="9"/>
          <w:pgMar w:top="1134" w:right="1134" w:bottom="851" w:left="1134" w:header="567" w:footer="567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E90B77F" wp14:editId="5E327048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CC892" w14:textId="77777777" w:rsidR="00185B9E" w:rsidRDefault="00185B9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B77F" id="テキスト ボックス 272" o:spid="_x0000_s1127" type="#_x0000_t202" style="position:absolute;left:0;text-align:left;margin-left:62.9pt;margin-top:3.35pt;width:429pt;height:23.75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" filled="f" stroked="f" strokeweight=".5pt">
                <v:textbox>
                  <w:txbxContent>
                    <w:p w14:paraId="1F2CC892" w14:textId="77777777" w:rsidR="00185B9E" w:rsidRDefault="00185B9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39D92B" w14:textId="1D1045C5" w:rsidR="00EB0B45" w:rsidRDefault="00EB0B45" w:rsidP="00464F4A">
      <w:pPr>
        <w:ind w:right="840"/>
      </w:pPr>
    </w:p>
    <w:p w14:paraId="0FC94D6A" w14:textId="12E68A55" w:rsidR="00176987" w:rsidRPr="00F65843" w:rsidRDefault="00176987" w:rsidP="00F65843">
      <w:pPr>
        <w:rPr>
          <w:rFonts w:hint="eastAsia"/>
          <w:sz w:val="2"/>
          <w:szCs w:val="2"/>
        </w:rPr>
      </w:pPr>
    </w:p>
    <w:sectPr w:rsidR="00176987" w:rsidRPr="00F65843" w:rsidSect="00B77B0F"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B7E17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04F9F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鈴木　智子</cp:lastModifiedBy>
  <cp:revision>6</cp:revision>
  <cp:lastPrinted>2025-04-14T04:32:00Z</cp:lastPrinted>
  <dcterms:created xsi:type="dcterms:W3CDTF">2025-04-14T04:30:00Z</dcterms:created>
  <dcterms:modified xsi:type="dcterms:W3CDTF">2025-04-15T05:20:00Z</dcterms:modified>
</cp:coreProperties>
</file>